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CDC" w:rsidRDefault="003224B7" w:rsidP="00C27D6D">
      <w:pPr>
        <w:spacing w:line="240" w:lineRule="auto"/>
        <w:rPr>
          <w:sz w:val="20"/>
        </w:rPr>
      </w:pPr>
      <w:bookmarkStart w:id="0" w:name="_GoBack"/>
      <w:bookmarkEnd w:id="0"/>
      <w:r>
        <w:rPr>
          <w:noProof/>
          <w:sz w:val="20"/>
          <w:lang w:eastAsia="hu-HU"/>
        </w:rPr>
        <w:drawing>
          <wp:inline distT="0" distB="0" distL="0" distR="0" wp14:anchorId="2377B002" wp14:editId="41A7F632">
            <wp:extent cx="1700474" cy="1065125"/>
            <wp:effectExtent l="0" t="0" r="0" b="1905"/>
            <wp:docPr id="1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3" t="11377" r="5992" b="13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822" cy="10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2E28">
        <w:rPr>
          <w:sz w:val="20"/>
        </w:rPr>
        <w:tab/>
      </w:r>
      <w:r w:rsidR="00C27D6D" w:rsidRPr="00C27D6D">
        <w:rPr>
          <w:b/>
          <w:sz w:val="20"/>
        </w:rPr>
        <w:t xml:space="preserve">   </w:t>
      </w:r>
      <w:r w:rsidR="00C27D6D" w:rsidRPr="00C27D6D">
        <w:rPr>
          <w:b/>
          <w:sz w:val="40"/>
        </w:rPr>
        <w:t>Jelentkezési lap</w:t>
      </w:r>
      <w:r w:rsidR="00C27D6D">
        <w:rPr>
          <w:b/>
          <w:sz w:val="28"/>
        </w:rPr>
        <w:t xml:space="preserve"> </w:t>
      </w:r>
      <w:r w:rsidR="00C27D6D">
        <w:rPr>
          <w:b/>
          <w:sz w:val="28"/>
        </w:rPr>
        <w:tab/>
      </w:r>
      <w:r w:rsidR="00692E28">
        <w:rPr>
          <w:sz w:val="20"/>
        </w:rPr>
        <w:tab/>
      </w:r>
      <w:r w:rsidR="00692E28">
        <w:rPr>
          <w:noProof/>
          <w:lang w:eastAsia="hu-HU"/>
        </w:rPr>
        <w:drawing>
          <wp:inline distT="0" distB="0" distL="0" distR="0" wp14:anchorId="0FD3A0F5" wp14:editId="44D29CD6">
            <wp:extent cx="1262071" cy="1135464"/>
            <wp:effectExtent l="0" t="0" r="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586" t="36886" r="69537" b="36106"/>
                    <a:stretch/>
                  </pic:blipFill>
                  <pic:spPr bwMode="auto">
                    <a:xfrm>
                      <a:off x="0" y="0"/>
                      <a:ext cx="1289925" cy="1160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7D6D" w:rsidRPr="00C27D6D" w:rsidRDefault="00C27D6D" w:rsidP="00C27D6D">
      <w:pPr>
        <w:spacing w:line="240" w:lineRule="auto"/>
        <w:jc w:val="center"/>
        <w:rPr>
          <w:sz w:val="28"/>
          <w:szCs w:val="28"/>
        </w:rPr>
      </w:pPr>
      <w:r w:rsidRPr="00C27D6D">
        <w:rPr>
          <w:sz w:val="28"/>
          <w:szCs w:val="28"/>
        </w:rPr>
        <w:t xml:space="preserve">az </w:t>
      </w:r>
      <w:r w:rsidRPr="00C27D6D">
        <w:rPr>
          <w:b/>
          <w:sz w:val="28"/>
          <w:szCs w:val="28"/>
        </w:rPr>
        <w:t>ÁTE Zlamál Vilmos</w:t>
      </w:r>
      <w:r w:rsidRPr="00C27D6D">
        <w:rPr>
          <w:sz w:val="28"/>
          <w:szCs w:val="28"/>
        </w:rPr>
        <w:t xml:space="preserve"> (Budapest 1078 István utca 2., „J” épüle</w:t>
      </w:r>
      <w:r>
        <w:rPr>
          <w:sz w:val="28"/>
          <w:szCs w:val="28"/>
        </w:rPr>
        <w:t xml:space="preserve">t) </w:t>
      </w:r>
      <w:r w:rsidRPr="00C27D6D">
        <w:rPr>
          <w:sz w:val="28"/>
          <w:szCs w:val="28"/>
        </w:rPr>
        <w:t>előadótermében, november 24-én, szombaton 8 órától</w:t>
      </w:r>
    </w:p>
    <w:p w:rsidR="00C27D6D" w:rsidRPr="00C27D6D" w:rsidRDefault="00C27D6D" w:rsidP="00C27D6D">
      <w:pPr>
        <w:spacing w:line="240" w:lineRule="auto"/>
        <w:jc w:val="center"/>
        <w:rPr>
          <w:sz w:val="28"/>
          <w:szCs w:val="28"/>
        </w:rPr>
      </w:pPr>
      <w:r w:rsidRPr="00C27D6D">
        <w:rPr>
          <w:sz w:val="28"/>
          <w:szCs w:val="28"/>
        </w:rPr>
        <w:t>a Magyar Kisállatgyógyász Állatorvosok Egyesületével (HSAVA) közös szervezésben megrendezésre kerülő a</w:t>
      </w:r>
    </w:p>
    <w:p w:rsidR="00C27D6D" w:rsidRPr="00C27D6D" w:rsidRDefault="00C27D6D" w:rsidP="00C27D6D">
      <w:pPr>
        <w:spacing w:line="240" w:lineRule="auto"/>
        <w:jc w:val="center"/>
        <w:rPr>
          <w:sz w:val="28"/>
          <w:szCs w:val="28"/>
        </w:rPr>
      </w:pPr>
      <w:r w:rsidRPr="00C27D6D">
        <w:rPr>
          <w:sz w:val="28"/>
          <w:szCs w:val="28"/>
        </w:rPr>
        <w:t xml:space="preserve">„BEMUTATKOZIK A </w:t>
      </w:r>
      <w:r w:rsidRPr="00C27D6D">
        <w:rPr>
          <w:b/>
          <w:sz w:val="28"/>
          <w:szCs w:val="28"/>
        </w:rPr>
        <w:t>MAGYAR BŐRGYÓGYÁSZ ÁLLATORVOSOK EGYESÜLETE (MBÁE)</w:t>
      </w:r>
      <w:r w:rsidRPr="00C27D6D">
        <w:rPr>
          <w:sz w:val="28"/>
          <w:szCs w:val="28"/>
        </w:rPr>
        <w:t xml:space="preserve"> – Bőrgyógyászati továbbképző tanfolyam I. ” című napjára</w:t>
      </w:r>
    </w:p>
    <w:p w:rsidR="00C16024" w:rsidRDefault="00C16024" w:rsidP="0024521A">
      <w:pPr>
        <w:spacing w:line="240" w:lineRule="auto"/>
        <w:rPr>
          <w:sz w:val="28"/>
        </w:rPr>
      </w:pPr>
      <w:r>
        <w:rPr>
          <w:sz w:val="28"/>
        </w:rPr>
        <w:t>Név:</w:t>
      </w:r>
    </w:p>
    <w:p w:rsidR="00C16024" w:rsidRDefault="00C16024" w:rsidP="0024521A">
      <w:pPr>
        <w:spacing w:line="240" w:lineRule="auto"/>
        <w:rPr>
          <w:sz w:val="28"/>
        </w:rPr>
      </w:pPr>
      <w:r>
        <w:rPr>
          <w:sz w:val="28"/>
        </w:rPr>
        <w:t>Email-cím:</w:t>
      </w:r>
    </w:p>
    <w:p w:rsidR="00C16024" w:rsidRDefault="00C16024" w:rsidP="0024521A">
      <w:pPr>
        <w:spacing w:line="240" w:lineRule="auto"/>
        <w:rPr>
          <w:sz w:val="28"/>
        </w:rPr>
      </w:pPr>
      <w:r>
        <w:rPr>
          <w:sz w:val="28"/>
        </w:rPr>
        <w:t>Telefonszám:</w:t>
      </w:r>
    </w:p>
    <w:p w:rsidR="00C16024" w:rsidRDefault="00C16024" w:rsidP="0024521A">
      <w:pPr>
        <w:spacing w:line="240" w:lineRule="auto"/>
        <w:rPr>
          <w:sz w:val="28"/>
        </w:rPr>
      </w:pPr>
      <w:r>
        <w:rPr>
          <w:sz w:val="28"/>
        </w:rPr>
        <w:t>Kamarai pecsétszám:</w:t>
      </w:r>
    </w:p>
    <w:p w:rsidR="007607BC" w:rsidRDefault="00C16024" w:rsidP="0024521A">
      <w:pPr>
        <w:spacing w:line="240" w:lineRule="auto"/>
        <w:rPr>
          <w:sz w:val="28"/>
        </w:rPr>
      </w:pPr>
      <w:r>
        <w:rPr>
          <w:sz w:val="28"/>
        </w:rPr>
        <w:t>Számlázási név és cím:</w:t>
      </w:r>
    </w:p>
    <w:p w:rsidR="00692E28" w:rsidRDefault="00692E28" w:rsidP="0024521A">
      <w:pPr>
        <w:spacing w:line="240" w:lineRule="auto"/>
        <w:rPr>
          <w:sz w:val="28"/>
        </w:rPr>
      </w:pPr>
    </w:p>
    <w:p w:rsidR="007607BC" w:rsidRDefault="007607BC" w:rsidP="007607BC">
      <w:pPr>
        <w:spacing w:line="240" w:lineRule="auto"/>
        <w:rPr>
          <w:sz w:val="28"/>
        </w:rPr>
      </w:pPr>
      <w:r>
        <w:rPr>
          <w:sz w:val="28"/>
        </w:rPr>
        <w:t>MBÁE tag-e ? :</w:t>
      </w:r>
    </w:p>
    <w:p w:rsidR="004A2D37" w:rsidRDefault="004A2D37" w:rsidP="007607BC">
      <w:pPr>
        <w:spacing w:line="240" w:lineRule="auto"/>
        <w:rPr>
          <w:sz w:val="28"/>
        </w:rPr>
      </w:pPr>
      <w:r>
        <w:rPr>
          <w:sz w:val="28"/>
        </w:rPr>
        <w:t>HSAVA tag-e? :</w:t>
      </w:r>
    </w:p>
    <w:p w:rsidR="007607BC" w:rsidRDefault="00C27D6D" w:rsidP="0024521A">
      <w:pPr>
        <w:spacing w:line="240" w:lineRule="auto"/>
        <w:rPr>
          <w:sz w:val="28"/>
        </w:rPr>
      </w:pPr>
      <w:r>
        <w:rPr>
          <w:sz w:val="28"/>
        </w:rPr>
        <w:t>Ha igen, rendezte-e már a 2018-as tagdíját?:</w:t>
      </w:r>
    </w:p>
    <w:p w:rsidR="00C27D6D" w:rsidRDefault="00C16024" w:rsidP="0024521A">
      <w:pPr>
        <w:spacing w:line="240" w:lineRule="auto"/>
        <w:rPr>
          <w:sz w:val="28"/>
        </w:rPr>
      </w:pPr>
      <w:r>
        <w:rPr>
          <w:sz w:val="28"/>
        </w:rPr>
        <w:t>Vacsorán részt kíván-e venni (a regisztráció nem tartalmazza)? :</w:t>
      </w:r>
    </w:p>
    <w:p w:rsidR="00C16024" w:rsidRDefault="007607BC" w:rsidP="0024521A">
      <w:pPr>
        <w:spacing w:line="240" w:lineRule="auto"/>
        <w:rPr>
          <w:sz w:val="28"/>
        </w:rPr>
      </w:pPr>
      <w:r>
        <w:rPr>
          <w:sz w:val="28"/>
        </w:rPr>
        <w:t xml:space="preserve">A jelentkezési lapot a </w:t>
      </w:r>
      <w:hyperlink r:id="rId6" w:history="1">
        <w:r w:rsidRPr="0058633D">
          <w:rPr>
            <w:rStyle w:val="Hiperhivatkozs"/>
            <w:sz w:val="28"/>
          </w:rPr>
          <w:t>hundermorg@gmail.com</w:t>
        </w:r>
      </w:hyperlink>
      <w:r>
        <w:rPr>
          <w:sz w:val="28"/>
        </w:rPr>
        <w:t xml:space="preserve"> –ra kérjük visszaküldeni.</w:t>
      </w:r>
    </w:p>
    <w:p w:rsidR="00C27D6D" w:rsidRPr="00C27D6D" w:rsidRDefault="00C27D6D" w:rsidP="00C27D6D">
      <w:pPr>
        <w:jc w:val="both"/>
      </w:pPr>
      <w:r w:rsidRPr="00C27D6D">
        <w:rPr>
          <w:b/>
        </w:rPr>
        <w:t>GDRP</w:t>
      </w:r>
      <w:r w:rsidRPr="00C27D6D">
        <w:t>: a jelentkezők adatai a rendezvényt követően 15 napon belül törlésre kerülnek, kivéve a számlázás és a kamarai pontok jóváhagyása miatt törvényileg előírt adatkezelést.</w:t>
      </w:r>
    </w:p>
    <w:p w:rsidR="007607BC" w:rsidRDefault="007607BC" w:rsidP="0024521A">
      <w:pPr>
        <w:spacing w:line="240" w:lineRule="auto"/>
        <w:rPr>
          <w:sz w:val="28"/>
        </w:rPr>
      </w:pPr>
      <w:r>
        <w:rPr>
          <w:sz w:val="28"/>
        </w:rPr>
        <w:t xml:space="preserve">(A </w:t>
      </w:r>
      <w:r w:rsidR="00692E28">
        <w:rPr>
          <w:sz w:val="28"/>
        </w:rPr>
        <w:t xml:space="preserve">kedvezményes (tagsági) </w:t>
      </w:r>
      <w:r>
        <w:rPr>
          <w:sz w:val="28"/>
        </w:rPr>
        <w:t>regisztráció</w:t>
      </w:r>
      <w:r w:rsidR="00692E28">
        <w:rPr>
          <w:sz w:val="28"/>
        </w:rPr>
        <w:t>t, az absztraktokat</w:t>
      </w:r>
      <w:r>
        <w:rPr>
          <w:sz w:val="28"/>
        </w:rPr>
        <w:t xml:space="preserve"> és a </w:t>
      </w:r>
      <w:r w:rsidR="00692E28">
        <w:rPr>
          <w:sz w:val="28"/>
        </w:rPr>
        <w:t>vacsorahelyet</w:t>
      </w:r>
      <w:r>
        <w:rPr>
          <w:sz w:val="28"/>
        </w:rPr>
        <w:t xml:space="preserve"> akkor tudju</w:t>
      </w:r>
      <w:r w:rsidR="00692E28">
        <w:rPr>
          <w:sz w:val="28"/>
        </w:rPr>
        <w:t>k biztosítani, ha a jelentkezési</w:t>
      </w:r>
      <w:r>
        <w:rPr>
          <w:sz w:val="28"/>
        </w:rPr>
        <w:t xml:space="preserve"> lapot </w:t>
      </w:r>
      <w:r w:rsidRPr="00C27D6D">
        <w:rPr>
          <w:b/>
          <w:sz w:val="28"/>
        </w:rPr>
        <w:t xml:space="preserve">november </w:t>
      </w:r>
      <w:r w:rsidR="00692E28" w:rsidRPr="00C27D6D">
        <w:rPr>
          <w:b/>
          <w:sz w:val="28"/>
        </w:rPr>
        <w:t>11-</w:t>
      </w:r>
      <w:r w:rsidRPr="00C27D6D">
        <w:rPr>
          <w:b/>
          <w:sz w:val="28"/>
        </w:rPr>
        <w:t>ig emailben megkapjuk</w:t>
      </w:r>
      <w:r>
        <w:rPr>
          <w:sz w:val="28"/>
        </w:rPr>
        <w:t>.</w:t>
      </w:r>
      <w:r w:rsidR="00692E28">
        <w:rPr>
          <w:sz w:val="28"/>
        </w:rPr>
        <w:t>)</w:t>
      </w:r>
    </w:p>
    <w:p w:rsidR="00692E28" w:rsidRDefault="00692E28" w:rsidP="0024521A">
      <w:pPr>
        <w:spacing w:line="240" w:lineRule="auto"/>
        <w:rPr>
          <w:sz w:val="28"/>
        </w:rPr>
      </w:pPr>
    </w:p>
    <w:p w:rsidR="007607BC" w:rsidRPr="00C16024" w:rsidRDefault="00692E28" w:rsidP="0024521A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7607BC">
        <w:rPr>
          <w:sz w:val="28"/>
        </w:rPr>
        <w:tab/>
        <w:t>Köszönettel:</w:t>
      </w:r>
      <w:r w:rsidR="007607BC">
        <w:rPr>
          <w:sz w:val="28"/>
        </w:rPr>
        <w:tab/>
      </w:r>
      <w:r w:rsidR="007607BC">
        <w:rPr>
          <w:sz w:val="28"/>
        </w:rPr>
        <w:tab/>
      </w:r>
      <w:r w:rsidR="007607BC">
        <w:rPr>
          <w:sz w:val="28"/>
        </w:rPr>
        <w:tab/>
        <w:t>a MBÁE</w:t>
      </w:r>
      <w:r>
        <w:rPr>
          <w:sz w:val="28"/>
        </w:rPr>
        <w:t xml:space="preserve"> és HSAVA vezetősége</w:t>
      </w:r>
    </w:p>
    <w:sectPr w:rsidR="007607BC" w:rsidRPr="00C16024" w:rsidSect="00C160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78"/>
    <w:rsid w:val="000047E0"/>
    <w:rsid w:val="00082683"/>
    <w:rsid w:val="000A4EF6"/>
    <w:rsid w:val="000B1C7C"/>
    <w:rsid w:val="00153CA9"/>
    <w:rsid w:val="001672F9"/>
    <w:rsid w:val="001C08CD"/>
    <w:rsid w:val="001F54AB"/>
    <w:rsid w:val="001F659A"/>
    <w:rsid w:val="002368A4"/>
    <w:rsid w:val="0024521A"/>
    <w:rsid w:val="002C6FF1"/>
    <w:rsid w:val="002F36D2"/>
    <w:rsid w:val="002F7848"/>
    <w:rsid w:val="00314AC6"/>
    <w:rsid w:val="003224B7"/>
    <w:rsid w:val="00334169"/>
    <w:rsid w:val="003E05C0"/>
    <w:rsid w:val="0040079D"/>
    <w:rsid w:val="00414D54"/>
    <w:rsid w:val="00443012"/>
    <w:rsid w:val="00444EDF"/>
    <w:rsid w:val="00462705"/>
    <w:rsid w:val="004A2D37"/>
    <w:rsid w:val="004A72DA"/>
    <w:rsid w:val="004D61F5"/>
    <w:rsid w:val="00505C62"/>
    <w:rsid w:val="00510BD5"/>
    <w:rsid w:val="005B2ACA"/>
    <w:rsid w:val="005C4C32"/>
    <w:rsid w:val="005D19B9"/>
    <w:rsid w:val="005F0B0B"/>
    <w:rsid w:val="00692E28"/>
    <w:rsid w:val="006A7619"/>
    <w:rsid w:val="006C16EF"/>
    <w:rsid w:val="006E1456"/>
    <w:rsid w:val="007025A4"/>
    <w:rsid w:val="00733F03"/>
    <w:rsid w:val="00741D78"/>
    <w:rsid w:val="007607BC"/>
    <w:rsid w:val="007D583D"/>
    <w:rsid w:val="007D63D3"/>
    <w:rsid w:val="007E4F1C"/>
    <w:rsid w:val="007F66C3"/>
    <w:rsid w:val="00812B63"/>
    <w:rsid w:val="008240A3"/>
    <w:rsid w:val="00857688"/>
    <w:rsid w:val="00870D99"/>
    <w:rsid w:val="0087366F"/>
    <w:rsid w:val="008E7430"/>
    <w:rsid w:val="00965BCB"/>
    <w:rsid w:val="00987992"/>
    <w:rsid w:val="009D4811"/>
    <w:rsid w:val="00A0392C"/>
    <w:rsid w:val="00A56BFE"/>
    <w:rsid w:val="00A62F26"/>
    <w:rsid w:val="00A80279"/>
    <w:rsid w:val="00A8368F"/>
    <w:rsid w:val="00AB4CB0"/>
    <w:rsid w:val="00AC29AD"/>
    <w:rsid w:val="00AD7C01"/>
    <w:rsid w:val="00B113DE"/>
    <w:rsid w:val="00B35F3B"/>
    <w:rsid w:val="00B36948"/>
    <w:rsid w:val="00B81CDC"/>
    <w:rsid w:val="00BE4640"/>
    <w:rsid w:val="00C16024"/>
    <w:rsid w:val="00C27D6D"/>
    <w:rsid w:val="00C35DD3"/>
    <w:rsid w:val="00C53B4E"/>
    <w:rsid w:val="00CF0975"/>
    <w:rsid w:val="00D411D8"/>
    <w:rsid w:val="00D90AAD"/>
    <w:rsid w:val="00DB16DC"/>
    <w:rsid w:val="00E20EAC"/>
    <w:rsid w:val="00E4183F"/>
    <w:rsid w:val="00E60B97"/>
    <w:rsid w:val="00EF3D5F"/>
    <w:rsid w:val="00F2519A"/>
    <w:rsid w:val="00F630AC"/>
    <w:rsid w:val="00F67DD7"/>
    <w:rsid w:val="00FA2DBA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E657D8FD-D1F3-4767-B74C-3FAA3F7D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411D8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FF73ED"/>
    <w:rPr>
      <w:rFonts w:ascii="Times New Roman" w:hAnsi="Times New Roman"/>
      <w:sz w:val="2"/>
      <w:szCs w:val="20"/>
    </w:rPr>
  </w:style>
  <w:style w:type="character" w:customStyle="1" w:styleId="BuborkszvegChar">
    <w:name w:val="Buborékszöveg Char"/>
    <w:link w:val="Buborkszveg"/>
    <w:uiPriority w:val="99"/>
    <w:semiHidden/>
    <w:locked/>
    <w:rsid w:val="006E1456"/>
    <w:rPr>
      <w:rFonts w:ascii="Times New Roman" w:hAnsi="Times New Roman"/>
      <w:sz w:val="2"/>
      <w:lang w:eastAsia="en-US"/>
    </w:rPr>
  </w:style>
  <w:style w:type="character" w:styleId="Hiperhivatkozs">
    <w:name w:val="Hyperlink"/>
    <w:uiPriority w:val="99"/>
    <w:rsid w:val="00E60B9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1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ndermorg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Vajdovich Péter</dc:creator>
  <cp:lastModifiedBy>Ildi</cp:lastModifiedBy>
  <cp:revision>2</cp:revision>
  <cp:lastPrinted>2018-10-09T07:47:00Z</cp:lastPrinted>
  <dcterms:created xsi:type="dcterms:W3CDTF">2018-10-30T15:47:00Z</dcterms:created>
  <dcterms:modified xsi:type="dcterms:W3CDTF">2018-10-30T15:47:00Z</dcterms:modified>
</cp:coreProperties>
</file>